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0" w:rsidRDefault="005C3680" w:rsidP="007352E7">
      <w:pPr>
        <w:pStyle w:val="1"/>
        <w:shd w:val="clear" w:color="auto" w:fill="FFFFFF"/>
        <w:spacing w:before="0" w:after="494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</w:p>
    <w:p w:rsidR="009279E8" w:rsidRPr="007352E7" w:rsidRDefault="009279E8" w:rsidP="007352E7">
      <w:pPr>
        <w:pStyle w:val="1"/>
        <w:shd w:val="clear" w:color="auto" w:fill="FFFFFF"/>
        <w:spacing w:before="0" w:after="494"/>
        <w:jc w:val="center"/>
        <w:textAlignment w:val="baseline"/>
        <w:rPr>
          <w:rFonts w:ascii="inherit" w:eastAsia="Times New Roman" w:hAnsi="inherit" w:cs="Times New Roman"/>
          <w:b w:val="0"/>
          <w:bCs w:val="0"/>
          <w:i/>
          <w:iCs/>
          <w:color w:val="000000"/>
          <w:sz w:val="35"/>
          <w:lang w:eastAsia="ru-RU"/>
        </w:rPr>
      </w:pPr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Расписание вступительных испытаний и консультаций </w:t>
      </w:r>
      <w:proofErr w:type="gramStart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для поступающих на обучение по программам подготовки научно-педагогических кадров в аспирантуре по направлению</w:t>
      </w:r>
      <w:proofErr w:type="gramEnd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подготовки</w:t>
      </w:r>
      <w:r w:rsidRPr="009279E8">
        <w:rPr>
          <w:rFonts w:ascii="Georgia" w:eastAsia="Times New Roman" w:hAnsi="Georgia" w:cs="Times New Roman"/>
          <w:i/>
          <w:iCs/>
          <w:color w:val="000000"/>
          <w:sz w:val="35"/>
          <w:szCs w:val="35"/>
          <w:lang w:eastAsia="ru-RU"/>
        </w:rPr>
        <w:br/>
      </w:r>
      <w:r w:rsidRPr="009279E8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35.06.04  Технологии, средства механизации и энергетическое оборудование в сельском, лесном и рыбном хозяйстве</w:t>
      </w:r>
    </w:p>
    <w:tbl>
      <w:tblPr>
        <w:tblW w:w="12693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948"/>
        <w:gridCol w:w="4617"/>
        <w:gridCol w:w="5239"/>
      </w:tblGrid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Вступительное испытание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Место проведения</w:t>
            </w:r>
          </w:p>
        </w:tc>
      </w:tr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5E508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</w:t>
            </w:r>
            <w:r w:rsidR="005E508F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8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.201</w:t>
            </w:r>
            <w:r w:rsidR="005E508F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6</w:t>
            </w:r>
            <w:proofErr w:type="gramStart"/>
            <w:r w:rsidR="005E508F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</w:t>
            </w:r>
            <w:proofErr w:type="gramEnd"/>
            <w:r w:rsidR="005E508F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5E508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Консультация по</w:t>
            </w:r>
            <w:r w:rsidR="005E508F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 xml:space="preserve"> специальной дисциплине.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9279E8" w:rsidRPr="009279E8" w:rsidRDefault="009279E8" w:rsidP="005E508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 w:rsidR="005E508F">
              <w:t>Вешняковский</w:t>
            </w:r>
            <w:proofErr w:type="spellEnd"/>
            <w:r w:rsidR="005E508F"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 w:rsidR="005E508F">
              <w:t>2, стр. 1.</w:t>
            </w:r>
          </w:p>
        </w:tc>
      </w:tr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5E508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02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8.2016 Вт.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5E508F">
            <w:pPr>
              <w:suppressAutoHyphens w:val="0"/>
              <w:spacing w:line="309" w:lineRule="atLeast"/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Экзамен по специальной дисциплине.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09.08.2016 Вт.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12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Заседание апелляционной комиссии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> 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Консультация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> </w:t>
            </w: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по иностранному языку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5E508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10.08.2016 Ср.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C95A31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Экзамен по Иностранному</w:t>
            </w: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 xml:space="preserve"> язык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5E508F" w:rsidRPr="009279E8" w:rsidTr="005E508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C3680" w:rsidP="009279E8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12.08.2016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C3680" w:rsidP="005C3680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5C3680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Заседание апелляционной комиссии</w:t>
            </w:r>
            <w:r w:rsidR="005C3680"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5E508F" w:rsidRPr="009279E8" w:rsidRDefault="005E508F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</w:tbl>
    <w:p w:rsidR="007352E7" w:rsidRDefault="00ED7064" w:rsidP="000136A9">
      <w:pPr>
        <w:pStyle w:val="1"/>
        <w:shd w:val="clear" w:color="auto" w:fill="FFFFFF"/>
        <w:spacing w:before="0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 xml:space="preserve">Аудитория – </w:t>
      </w:r>
      <w:r w:rsidR="005E508F"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107</w:t>
      </w:r>
      <w:r w:rsidR="000136A9"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,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 xml:space="preserve"> </w:t>
      </w:r>
      <w:r w:rsidR="005E508F"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1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 xml:space="preserve"> ЭТАЖ</w:t>
      </w:r>
    </w:p>
    <w:p w:rsidR="000136A9" w:rsidRDefault="000136A9" w:rsidP="000136A9">
      <w:pPr>
        <w:pStyle w:val="1"/>
        <w:shd w:val="clear" w:color="auto" w:fill="FFFFFF"/>
        <w:spacing w:before="0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Аудитория – 212, 2 ЭТАЖ</w:t>
      </w:r>
    </w:p>
    <w:p w:rsidR="000136A9" w:rsidRPr="000136A9" w:rsidRDefault="000136A9" w:rsidP="000136A9">
      <w:pPr>
        <w:jc w:val="center"/>
        <w:rPr>
          <w:b/>
          <w:lang w:eastAsia="ru-RU"/>
        </w:rPr>
      </w:pP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Аудитория – </w:t>
      </w:r>
      <w:r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>312</w:t>
      </w: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, </w:t>
      </w:r>
      <w:r w:rsidR="003C69E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>3</w:t>
      </w: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 ЭТАЖ</w:t>
      </w:r>
    </w:p>
    <w:p w:rsidR="000136A9" w:rsidRPr="000136A9" w:rsidRDefault="000136A9" w:rsidP="000136A9">
      <w:pPr>
        <w:rPr>
          <w:lang w:eastAsia="ru-RU"/>
        </w:rPr>
      </w:pPr>
    </w:p>
    <w:p w:rsidR="007352E7" w:rsidRPr="007352E7" w:rsidRDefault="007352E7" w:rsidP="007352E7">
      <w:pPr>
        <w:pStyle w:val="1"/>
        <w:shd w:val="clear" w:color="auto" w:fill="FFFFFF"/>
        <w:spacing w:before="0" w:after="494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Дата завершения представления </w:t>
      </w:r>
      <w:proofErr w:type="gramStart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поступающими</w:t>
      </w:r>
      <w:proofErr w:type="gramEnd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оригинала диплома специалиста или диплома магистра при приеме на обучение на места в рамках контрольных цифр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br/>
        <w:t xml:space="preserve"> до 16.00- </w:t>
      </w:r>
      <w:r w:rsidR="003D450A"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17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.</w:t>
      </w:r>
      <w:bookmarkStart w:id="0" w:name="_GoBack"/>
      <w:bookmarkEnd w:id="0"/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08.201</w:t>
      </w:r>
      <w:r w:rsidR="005E508F"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6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года</w:t>
      </w:r>
    </w:p>
    <w:p w:rsidR="009279E8" w:rsidRDefault="009279E8"/>
    <w:p w:rsidR="00655743" w:rsidRDefault="00655743" w:rsidP="00655743">
      <w:pPr>
        <w:pStyle w:val="1"/>
        <w:shd w:val="clear" w:color="auto" w:fill="FFFFFF"/>
        <w:spacing w:before="0" w:after="494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</w:p>
    <w:p w:rsidR="00655743" w:rsidRPr="007352E7" w:rsidRDefault="00655743" w:rsidP="00655743">
      <w:pPr>
        <w:pStyle w:val="1"/>
        <w:shd w:val="clear" w:color="auto" w:fill="FFFFFF"/>
        <w:spacing w:before="0" w:after="494"/>
        <w:jc w:val="center"/>
        <w:textAlignment w:val="baseline"/>
        <w:rPr>
          <w:rFonts w:ascii="inherit" w:eastAsia="Times New Roman" w:hAnsi="inherit" w:cs="Times New Roman"/>
          <w:b w:val="0"/>
          <w:bCs w:val="0"/>
          <w:i/>
          <w:iCs/>
          <w:color w:val="000000"/>
          <w:sz w:val="35"/>
          <w:lang w:eastAsia="ru-RU"/>
        </w:rPr>
      </w:pPr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Расписание вступительных испытаний и консультаций </w:t>
      </w:r>
      <w:proofErr w:type="gramStart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для поступающих на обучение по программам подготовки научно-педагогических кадров в аспирантуре по направлению</w:t>
      </w:r>
      <w:proofErr w:type="gramEnd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подготовки</w:t>
      </w:r>
      <w:r w:rsidRPr="009279E8">
        <w:rPr>
          <w:rFonts w:ascii="Georgia" w:eastAsia="Times New Roman" w:hAnsi="Georgia" w:cs="Times New Roman"/>
          <w:i/>
          <w:iCs/>
          <w:color w:val="000000"/>
          <w:sz w:val="35"/>
          <w:szCs w:val="35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13</w:t>
      </w:r>
      <w:r w:rsidRPr="009279E8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.06.0</w:t>
      </w:r>
      <w:r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1</w:t>
      </w:r>
      <w:r w:rsidRPr="009279E8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 </w:t>
      </w:r>
      <w:proofErr w:type="spellStart"/>
      <w:r w:rsidR="004B3BB7" w:rsidRPr="004B3BB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Электро</w:t>
      </w:r>
      <w:proofErr w:type="spellEnd"/>
      <w:r w:rsidR="004B3BB7" w:rsidRPr="004B3BB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-</w:t>
      </w:r>
      <w:r w:rsidR="004B3BB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</w:t>
      </w:r>
      <w:r w:rsidR="004B3BB7" w:rsidRPr="004B3BB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и теплотехника</w:t>
      </w:r>
    </w:p>
    <w:tbl>
      <w:tblPr>
        <w:tblW w:w="12693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9"/>
        <w:gridCol w:w="948"/>
        <w:gridCol w:w="4617"/>
        <w:gridCol w:w="5239"/>
      </w:tblGrid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Вступительное испытание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Место проведения</w:t>
            </w:r>
          </w:p>
        </w:tc>
      </w:tr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8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6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н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Консультация по</w:t>
            </w:r>
            <w:r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 xml:space="preserve"> специальной дисциплине.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02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8.2016 Вт.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Экзамен по специальной дисциплине.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09.08.2016 Вт.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br/>
              <w:t>12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Заседание апелляционной комиссии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> 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 </w:t>
            </w:r>
          </w:p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Консультация</w:t>
            </w:r>
            <w:r w:rsidRPr="009279E8"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> </w:t>
            </w: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по иностранному языку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10.08.2016 Ср.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Экзамен по Иностранному</w:t>
            </w:r>
            <w:r w:rsidRPr="009279E8"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 xml:space="preserve"> язык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3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  <w:tr w:rsidR="00655743" w:rsidRPr="009279E8" w:rsidTr="00463D9F"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12.08.2016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П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9279E8">
              <w:rPr>
                <w:rFonts w:ascii="inherit" w:eastAsia="Times New Roman" w:hAnsi="inherit" w:cs="Tahoma"/>
                <w:i/>
                <w:iCs/>
                <w:color w:val="333333"/>
                <w:sz w:val="23"/>
                <w:lang w:eastAsia="ru-RU"/>
              </w:rPr>
              <w:t>Заседание апелляционной комиссии</w:t>
            </w:r>
            <w:r>
              <w:rPr>
                <w:rFonts w:ascii="Tahoma" w:eastAsia="Times New Roman" w:hAnsi="Tahoma" w:cs="Tahoma"/>
                <w:color w:val="333333"/>
                <w:sz w:val="23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655743" w:rsidRPr="009279E8" w:rsidRDefault="00655743" w:rsidP="00463D9F">
            <w:pPr>
              <w:suppressAutoHyphens w:val="0"/>
              <w:spacing w:line="309" w:lineRule="atLeast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E61E57">
              <w:t xml:space="preserve">Москва, 1-й </w:t>
            </w:r>
            <w:proofErr w:type="spellStart"/>
            <w:r>
              <w:t>Вешняковский</w:t>
            </w:r>
            <w:proofErr w:type="spellEnd"/>
            <w:r>
              <w:t xml:space="preserve"> </w:t>
            </w:r>
            <w:r w:rsidRPr="00E61E57">
              <w:t>проезд, д</w:t>
            </w:r>
            <w:r>
              <w:t>.</w:t>
            </w:r>
            <w:r w:rsidRPr="00E61E57">
              <w:t xml:space="preserve"> </w:t>
            </w:r>
            <w:r>
              <w:t>2, стр. 1.</w:t>
            </w:r>
          </w:p>
        </w:tc>
      </w:tr>
    </w:tbl>
    <w:p w:rsidR="00655743" w:rsidRDefault="00655743" w:rsidP="00655743">
      <w:pPr>
        <w:pStyle w:val="1"/>
        <w:shd w:val="clear" w:color="auto" w:fill="FFFFFF"/>
        <w:spacing w:before="0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Аудитория – 107, 1 ЭТАЖ</w:t>
      </w:r>
    </w:p>
    <w:p w:rsidR="00655743" w:rsidRDefault="00655743" w:rsidP="00655743">
      <w:pPr>
        <w:pStyle w:val="1"/>
        <w:shd w:val="clear" w:color="auto" w:fill="FFFFFF"/>
        <w:spacing w:before="0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t>Аудитория – 212, 2 ЭТАЖ</w:t>
      </w:r>
    </w:p>
    <w:p w:rsidR="00655743" w:rsidRPr="000136A9" w:rsidRDefault="00655743" w:rsidP="00655743">
      <w:pPr>
        <w:jc w:val="center"/>
        <w:rPr>
          <w:b/>
          <w:lang w:eastAsia="ru-RU"/>
        </w:rPr>
      </w:pP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Аудитория – </w:t>
      </w:r>
      <w:r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>312</w:t>
      </w: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, </w:t>
      </w:r>
      <w:r w:rsidR="003C69E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>3</w:t>
      </w:r>
      <w:r w:rsidRPr="000136A9">
        <w:rPr>
          <w:rFonts w:asciiTheme="minorHAnsi" w:eastAsia="Times New Roman" w:hAnsiTheme="minorHAnsi" w:cs="Times New Roman"/>
          <w:b/>
          <w:i/>
          <w:iCs/>
          <w:color w:val="000000"/>
          <w:sz w:val="35"/>
          <w:lang w:eastAsia="ru-RU"/>
        </w:rPr>
        <w:t xml:space="preserve"> ЭТАЖ</w:t>
      </w:r>
    </w:p>
    <w:p w:rsidR="00655743" w:rsidRPr="000136A9" w:rsidRDefault="00655743" w:rsidP="00655743">
      <w:pPr>
        <w:rPr>
          <w:lang w:eastAsia="ru-RU"/>
        </w:rPr>
      </w:pPr>
    </w:p>
    <w:p w:rsidR="00655743" w:rsidRPr="007352E7" w:rsidRDefault="00655743" w:rsidP="00655743">
      <w:pPr>
        <w:pStyle w:val="1"/>
        <w:shd w:val="clear" w:color="auto" w:fill="FFFFFF"/>
        <w:spacing w:before="0" w:after="494"/>
        <w:jc w:val="center"/>
        <w:textAlignment w:val="baseline"/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</w:pPr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Дата завершения представления </w:t>
      </w:r>
      <w:proofErr w:type="gramStart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>поступающими</w:t>
      </w:r>
      <w:proofErr w:type="gramEnd"/>
      <w:r w:rsidRPr="007352E7">
        <w:rPr>
          <w:rFonts w:ascii="inherit" w:eastAsia="Times New Roman" w:hAnsi="inherit" w:cs="Times New Roman"/>
          <w:i/>
          <w:iCs/>
          <w:color w:val="000000"/>
          <w:sz w:val="35"/>
          <w:lang w:eastAsia="ru-RU"/>
        </w:rPr>
        <w:t xml:space="preserve"> оригинала диплома специалиста или диплома магистра при приеме на обучение на места в рамках контрольных цифр</w:t>
      </w:r>
      <w:r>
        <w:rPr>
          <w:rFonts w:asciiTheme="minorHAnsi" w:eastAsia="Times New Roman" w:hAnsiTheme="minorHAnsi" w:cs="Times New Roman"/>
          <w:i/>
          <w:iCs/>
          <w:color w:val="000000"/>
          <w:sz w:val="35"/>
          <w:lang w:eastAsia="ru-RU"/>
        </w:rPr>
        <w:br/>
        <w:t xml:space="preserve"> до 16.00- 17.08.2016года</w:t>
      </w:r>
    </w:p>
    <w:p w:rsidR="00655743" w:rsidRPr="009279E8" w:rsidRDefault="00655743"/>
    <w:sectPr w:rsidR="00655743" w:rsidRPr="009279E8" w:rsidSect="007352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9E8"/>
    <w:rsid w:val="00005A9A"/>
    <w:rsid w:val="000136A9"/>
    <w:rsid w:val="003C69E9"/>
    <w:rsid w:val="003D450A"/>
    <w:rsid w:val="003F5889"/>
    <w:rsid w:val="00451BCF"/>
    <w:rsid w:val="004B3BB7"/>
    <w:rsid w:val="005B0BE8"/>
    <w:rsid w:val="005C3680"/>
    <w:rsid w:val="005E508F"/>
    <w:rsid w:val="0060325C"/>
    <w:rsid w:val="00655743"/>
    <w:rsid w:val="007352E7"/>
    <w:rsid w:val="007E5B2D"/>
    <w:rsid w:val="0088660B"/>
    <w:rsid w:val="009279E8"/>
    <w:rsid w:val="00C4103A"/>
    <w:rsid w:val="00D67AED"/>
    <w:rsid w:val="00E83810"/>
    <w:rsid w:val="00ED7064"/>
    <w:rsid w:val="00EE3D71"/>
    <w:rsid w:val="00F9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7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9E8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27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79E8"/>
    <w:rPr>
      <w:b/>
      <w:bCs/>
    </w:rPr>
  </w:style>
  <w:style w:type="character" w:styleId="a4">
    <w:name w:val="Emphasis"/>
    <w:basedOn w:val="a0"/>
    <w:uiPriority w:val="20"/>
    <w:qFormat/>
    <w:rsid w:val="009279E8"/>
    <w:rPr>
      <w:i/>
      <w:iCs/>
    </w:rPr>
  </w:style>
  <w:style w:type="character" w:customStyle="1" w:styleId="apple-converted-space">
    <w:name w:val="apple-converted-space"/>
    <w:basedOn w:val="a0"/>
    <w:rsid w:val="0092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Fish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2015-07-13T11:54:00Z</cp:lastPrinted>
  <dcterms:created xsi:type="dcterms:W3CDTF">2016-05-31T08:11:00Z</dcterms:created>
  <dcterms:modified xsi:type="dcterms:W3CDTF">2016-05-31T09:26:00Z</dcterms:modified>
</cp:coreProperties>
</file>