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71C26" w:rsidRPr="00371C26" w:rsidRDefault="00371C26" w:rsidP="00371C26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71C26">
        <w:rPr>
          <w:rFonts w:ascii="Times New Roman" w:hAnsi="Times New Roman" w:cs="Times New Roman"/>
          <w:sz w:val="28"/>
          <w:szCs w:val="28"/>
        </w:rPr>
        <w:t>ПРОГРАММА</w:t>
      </w:r>
    </w:p>
    <w:p w:rsidR="00371C26" w:rsidRPr="00371C26" w:rsidRDefault="00371C26" w:rsidP="00371C26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71C26">
        <w:rPr>
          <w:rFonts w:ascii="Times New Roman" w:hAnsi="Times New Roman" w:cs="Times New Roman"/>
          <w:sz w:val="28"/>
          <w:szCs w:val="28"/>
        </w:rPr>
        <w:t>вступительных испытаний (профильного экзамена)</w:t>
      </w:r>
    </w:p>
    <w:p w:rsidR="00371C26" w:rsidRPr="00371C26" w:rsidRDefault="00371C26" w:rsidP="00371C26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71C2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71C2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71C26">
        <w:rPr>
          <w:rFonts w:ascii="Times New Roman" w:hAnsi="Times New Roman" w:cs="Times New Roman"/>
          <w:sz w:val="28"/>
          <w:szCs w:val="28"/>
        </w:rPr>
        <w:t xml:space="preserve"> на обучение по программам магистратуры</w:t>
      </w:r>
    </w:p>
    <w:p w:rsidR="00371C26" w:rsidRPr="00371C26" w:rsidRDefault="00371C26" w:rsidP="00371C26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71C26">
        <w:rPr>
          <w:rFonts w:ascii="Times New Roman" w:hAnsi="Times New Roman" w:cs="Times New Roman"/>
          <w:sz w:val="28"/>
          <w:szCs w:val="28"/>
        </w:rPr>
        <w:t>35.04.06 – «</w:t>
      </w:r>
      <w:proofErr w:type="spellStart"/>
      <w:r w:rsidRPr="00371C26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371C26">
        <w:rPr>
          <w:rFonts w:ascii="Times New Roman" w:hAnsi="Times New Roman" w:cs="Times New Roman"/>
          <w:sz w:val="28"/>
          <w:szCs w:val="28"/>
        </w:rPr>
        <w:t>»</w:t>
      </w:r>
    </w:p>
    <w:p w:rsidR="00EC715D" w:rsidRPr="00EC715D" w:rsidRDefault="00EC715D" w:rsidP="00371C26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15D" w:rsidRPr="00EC715D" w:rsidRDefault="00EC715D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br w:type="page"/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EC715D" w:rsidRPr="00EC715D" w:rsidRDefault="00EC715D" w:rsidP="00EC715D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C715D">
        <w:rPr>
          <w:rFonts w:ascii="Times New Roman" w:hAnsi="Times New Roman" w:cs="Times New Roman"/>
          <w:sz w:val="28"/>
          <w:szCs w:val="28"/>
        </w:rPr>
        <w:t>вступительных испытаний (профильного экзамена)</w:t>
      </w:r>
    </w:p>
    <w:p w:rsidR="00F27297" w:rsidRDefault="00F27297" w:rsidP="00EC715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7297" w:rsidRPr="00F27297" w:rsidRDefault="00F27297" w:rsidP="00F27297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Механизация процессов растениеводства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деформаций.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Наиболее распространенный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предпочтительный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почвы рабочими органами почвообрабатывающих машин.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почв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механическому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составу,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влияние механического состава и влажности на технологические свойства. Плотность почвы и ее влияние на плодородие. Методы борьбы с уплотнением почвы. Методы борьбы с ветровой и водной эрозиями почвы.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почвы.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вспашки.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Особенности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возделывании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с.-х.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интенсивным, энергосберегающим и почвозащитным технологиям.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глубины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вспашки.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полевой доски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плуга.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вспомогательных элементов конструкций на рамах плугов.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Технологии гладкой вспашки. Плуги для гладкой вспашки: оборотные, поворотные,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секционные,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клавишные,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балансирные,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фронтальные.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Плуги специального назначения, их особенности.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формула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тягового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сопротивления плуга.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Настройка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плугов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регулировки.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Агротехнические требования и контроль качества вспашки.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Основные типы машин и рабочих органов для безотвальной обработки почвы. Общее устройство и рабочий процесс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плоскорезов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чизелей и т.д.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Общее устройство и рабочий процесс дисковых плугов, лущильников и борон.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параметров. Соотношение между диаметром и радиусом кривизны сферического диска, 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параметров,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заточки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заднего угла.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настройка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регулировки. Агротехнические требования, контроль качества обработки почвы.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Общее устройство и рабочий процесс культиваторов для сплошной и междурядной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почвы.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основных параметров, размещение на раме. Настройка и подготовка к работе, основные регулировки.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обработки почвы. Меры безопасности.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с.-х.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сеялок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 посадочных 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для посева зерновых, технических и овощных культур.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Высевающие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аппараты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дозирующие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принципы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Семяпроводы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сошники.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lastRenderedPageBreak/>
        <w:t>обоснование основных параметров.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Подготовка к работе и настройка сеялок на заданные условия работы.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регулировки.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качества работы. Автоматизация контроля технологического процесса сеялки.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картофелепосадочных 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настройка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заданные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условия картофелепосадочных машин. Основные регулировки. Обоснование рабочей скорости. Агротехнические требования и контроль качества посадки.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Виды удобрений, их технологические свойства. Методы и технологии внесения удобрений.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внесения удобрений.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расчета.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регулировки.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Агротехнические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контроль качества работы.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Ядохимикаты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применения.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частиц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обработки.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Ультра-, малообъемное и электростатическое опрыскивание. Основные типы машин. Проблема охраны окружающей среды.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комбайнов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«Нива-Эффект», «АКРОС», «ВЕКТОР».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зерноуборочного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комбайна «ТОРУМ».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Назначение и классификация режущих аппаратов уборочных 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Типы сегментно-пальцевых режущих аппаратов,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Типы механизмов привода ножа,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Назначение и классификация мотовил,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Траектория абсолютного движения планки мотовила.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Определение высоты установки мотовила.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Степень воздействия мотовила на стебли.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Назначение и классификация молотильных аппаратов.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Мощность, затрачиваемая на работу молотильного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Назначение и типы соломотрясов,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отрыва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клавиши.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показателя кинематического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условию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выходу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из молотилки.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Схема воздушно-решетной очистки зерноуборочного комбайна.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Параметры и регулировки работы очистки зерноуборочного комбайна, возможные нарушения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Способы очистки и сортирования семян.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решетах,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решет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зерноочистительной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Возможные режимы движения частиц по колеблющейся плоскости.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Назначение и типы триеров, рабочий процесс и основные </w:t>
      </w:r>
      <w:r w:rsidRPr="00F27297">
        <w:rPr>
          <w:rFonts w:ascii="Times New Roman" w:hAnsi="Times New Roman" w:cs="Times New Roman"/>
          <w:sz w:val="28"/>
          <w:szCs w:val="28"/>
        </w:rPr>
        <w:lastRenderedPageBreak/>
        <w:t>регулировки цилиндрического триера.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Классификация вентиляторов, основные параметры вентилятора.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частицу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воздушном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потоке. Аэродинамические свойства семян.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тракторных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двигателей,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механизмы двигателей с.-х. тракторов, основные понятия и определения, описывающие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тракторных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двигателей.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циклы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двигателей внутреннего сгорания (ДВС).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Потенциальная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тяговая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Тяговая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ступенчатой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трансмиссией.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Графическое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тягового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 тяговый КПД трактора.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Виды и периодичность ТО тракторов и сельхозмашин, автомобилей.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хранения машин. Снятие машин с хранения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Понятие о системе машин.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агрегат.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Тяговый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агрегата.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Баланс мощности трактора. Тяговая характеристика трактора.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кинематики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агрегата.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 способы движения агрегатов.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действительная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Баланс времени смены.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Операционная технология уборки трав на сено.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Операционная технология уборки трав на силос и сенаж.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Системы обработки почвы, их агроэкономическая оценка.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Классификация технологий производства продукции растениеводства, анализ их эффективности.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Механизация процессов животноводства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 понятия и 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Внутренняя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планировка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и птицы.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микроклимата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организм животного.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Вентиляция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отопление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животноводческих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помещений. Классификация по принципу действия, элементы расчета.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Освещение производственных помещений, облучение и инфракрасный тепловой обогрев.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Значение, требования к качеству и источники воды.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Подготовка грубых кормов. Виды и способы резания.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концентрированных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кормов.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Гранулометрический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состав кормов.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Теория и расчет молотковой дробилки. Энергетические показатели.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раздачи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кормов.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Классификация,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зоотребования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потребности.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Механизация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теплохимической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кормов. Запарники-смесители. Тепловой расчет запарников.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Прессование. Гранулирование. Брикетирование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Основы машинного доения коров. Доильные аппараты.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Механизированная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стрижки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овец.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Применяемые технические средства.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Технические средства для поения животных и птицы.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вальцевой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мельницы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ЗМ-800,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универсальной дробилки КДУ-2.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гранулирования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муки ОГМ-0,8а.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Устройство и работа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пастоприготовителя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 «Волгарь-5».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Устройство и работа агрегата витаминной муки АВМ-0,65.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смеситель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ИСК-3,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грубых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кормов ИГ К-30Б.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Устройство и работа агрегата АЗМ-0,8.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Устройство и работа водонагревателя ВЭП-600.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доильных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ДА-2М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Майга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ДА-3М «Волга».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 и работа доильного агрегата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(АД-100Б, ДАС-2Б, АДМ-8).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доильной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(УДС-3А,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«Тандем», «Елочка», «Карусель»).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Погрузчики стебельных кормов («Фуражир», ПСК-5, ПСС-5,5).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корнерезки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(ИКС-5,0м,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ИКМ-Ф-10),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корнеплодоизмельчителя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 КПИ-4.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Запарник-смеситель (С-12).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Кормораздатчик прицепной (КТУ-10, КЭС-1,7, КС-1,5, РСП-10).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удаления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животноводческих помещений (ТСН, ТС, УС-Ф-170)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Стригальная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(МСУ-200А,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МСО-77Б),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электростригальный агрегат (ЭСА-12/200)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сепарирования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(СПМФ-2000,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СОМ-3-1000, ОМА-3М)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Очистительно-пастеризационная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ОПУ-3М,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танк-охладитель ТОМ-2А.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Надѐжность технических средств в АПК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 надѐжности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машин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 и еѐ основных свойствах.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исправность,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неисправность,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предельное, работоспособное,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неработоспособное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повреждение,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отказ, наработка, ресурс, срок службы. </w:t>
      </w:r>
      <w:proofErr w:type="gramEnd"/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Классификация и характеристика основных видов отказов.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Классификация видов т</w:t>
      </w:r>
      <w:r>
        <w:rPr>
          <w:rFonts w:ascii="Times New Roman" w:hAnsi="Times New Roman" w:cs="Times New Roman"/>
          <w:sz w:val="28"/>
          <w:szCs w:val="28"/>
        </w:rPr>
        <w:t xml:space="preserve">рения. Сущность теорий трения.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изнашивания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влияющие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на процесс изнашивания. Водородное изнашивание.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Методы повышения надежности 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Производственный процесс ремонта машин и оборудования. Основные понятия и определения.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загрязнений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Основы технологии очистки и мойки машин.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Сущность и способы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 и дефектоскопии деталей.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Разборка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агрегатов.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процессу разборки.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Комплектование деталей. Операции, выполняемые при комплектовании деталей. Способы подбора деталей в комплекты.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Балансировка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вращающихся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Статическая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и динамическая балансировка.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Основы технологического процесса сборки машин.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восстановления деталей.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Электроконтактная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приварка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ленты,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проволоки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порошков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при восстановлении деталей.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Сварка и наплавка в среде защитных газов.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Механизированная вибродуговая сварка и наплавка деталей.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Порядок составления схемы технологического процесса ремонта.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Методы расчета трудоемкости ремонта объекта, их сущность.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планово-предупредительной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технического обслуживания тракторов, комбайнов и СХМ.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Содержание видов технического обслуживания тракторов и комбайнов. Понятие о технологиях технического обслуживания 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Определение плановой трудоемкости технического обслуживания и штата исполнителей.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диагностирования машин.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ация методов диагностирования. </w:t>
      </w:r>
    </w:p>
    <w:p w:rsidR="009B1B03" w:rsidRDefault="009B1B03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B1B03" w:rsidRDefault="009B1B03" w:rsidP="009B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1B03">
        <w:rPr>
          <w:rFonts w:ascii="Times New Roman" w:hAnsi="Times New Roman" w:cs="Times New Roman"/>
          <w:sz w:val="28"/>
          <w:szCs w:val="28"/>
        </w:rPr>
        <w:t xml:space="preserve">Электрификация и автоматизация </w:t>
      </w:r>
    </w:p>
    <w:p w:rsidR="009B1B03" w:rsidRPr="009B1B03" w:rsidRDefault="009B1B03" w:rsidP="009B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B03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</w:p>
    <w:p w:rsidR="009B1B03" w:rsidRDefault="009B1B03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Выберите элементные водонагреватели для подогрева воды от 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 до + 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автопоения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часовой неравномерности расхода питьевой воды. Суточное потребление воды одним животным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литров.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 xml:space="preserve">расход электроэнергии на подогрев питьевой воды.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 xml:space="preserve">Для выращивания рассады томатов используются парники. Определить длину оцинкованной проволоки одного нагревательного </w:t>
      </w:r>
      <w:r w:rsidRPr="00545A70">
        <w:rPr>
          <w:rFonts w:ascii="Times New Roman" w:hAnsi="Times New Roman" w:cs="Times New Roman"/>
          <w:sz w:val="28"/>
          <w:szCs w:val="28"/>
        </w:rPr>
        <w:lastRenderedPageBreak/>
        <w:t>элемента при общей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«звезда».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Напряжение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380/220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удельная </w:t>
      </w:r>
      <w:r w:rsidRPr="00545A70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проволоки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A70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Вт/м,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проволоки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R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5A70">
        <w:rPr>
          <w:rFonts w:ascii="Times New Roman" w:hAnsi="Times New Roman" w:cs="Times New Roman"/>
          <w:sz w:val="28"/>
          <w:szCs w:val="28"/>
        </w:rPr>
        <w:t xml:space="preserve"> Ом/м. Общее количество нагревателей – N шт. Рабочее напряжение одного нагревателя не должно превышать U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Выбрать электродный паровой котел для запаривания грубых и сочных кормов, расход которых составляет соответственно N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5A70">
        <w:rPr>
          <w:rFonts w:ascii="Times New Roman" w:hAnsi="Times New Roman" w:cs="Times New Roman"/>
          <w:sz w:val="28"/>
          <w:szCs w:val="28"/>
        </w:rPr>
        <w:t xml:space="preserve"> кг и N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5A70">
        <w:rPr>
          <w:rFonts w:ascii="Times New Roman" w:hAnsi="Times New Roman" w:cs="Times New Roman"/>
          <w:sz w:val="28"/>
          <w:szCs w:val="28"/>
        </w:rPr>
        <w:t xml:space="preserve"> кг в сутки на голову, если расход пара составляет N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45A70">
        <w:rPr>
          <w:rFonts w:ascii="Times New Roman" w:hAnsi="Times New Roman" w:cs="Times New Roman"/>
          <w:sz w:val="28"/>
          <w:szCs w:val="28"/>
        </w:rPr>
        <w:t xml:space="preserve"> кг на запаривание 1 кг грубых кормов и N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5A70">
        <w:rPr>
          <w:rFonts w:ascii="Times New Roman" w:hAnsi="Times New Roman" w:cs="Times New Roman"/>
          <w:sz w:val="28"/>
          <w:szCs w:val="28"/>
        </w:rPr>
        <w:t xml:space="preserve"> кг пара на один килограмм сочных кормов. Запаривание осуществляется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A70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5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 запаривание кормов.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Для коровника на N голов привязного содержания с молочным блоком рассчитайте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 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нужды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доения,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доение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 молокопровод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трехразовом доении. Нормы расхода воды на одну голову в сутки: подмывание вымени f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5A7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промывка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молокопровода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f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при температуре 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45A70"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С, промывка доильных аппаратов f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5A70">
        <w:rPr>
          <w:rFonts w:ascii="Times New Roman" w:hAnsi="Times New Roman" w:cs="Times New Roman"/>
          <w:sz w:val="28"/>
          <w:szCs w:val="28"/>
        </w:rPr>
        <w:t xml:space="preserve"> л при температуре 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5A70"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Выбрать проточный электронагреватель для обеспечения нужд поения, начальная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С, конечная температура – 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 и расход воды на голову составляет V л/</w:t>
      </w:r>
      <w:proofErr w:type="spellStart"/>
      <w:r w:rsidRPr="00545A7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45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отопительной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подогрева 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кур-несушек,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наружная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тепловые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все ограждения составляют f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5A70">
        <w:rPr>
          <w:rFonts w:ascii="Times New Roman" w:hAnsi="Times New Roman" w:cs="Times New Roman"/>
          <w:sz w:val="28"/>
          <w:szCs w:val="28"/>
        </w:rPr>
        <w:t xml:space="preserve"> КДж/(час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545A70">
        <w:rPr>
          <w:rFonts w:ascii="Times New Roman" w:hAnsi="Times New Roman" w:cs="Times New Roman"/>
          <w:sz w:val="28"/>
          <w:szCs w:val="28"/>
        </w:rPr>
        <w:t>м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С)</w:t>
      </w:r>
      <w:proofErr w:type="gramStart"/>
      <w:r w:rsidRPr="00545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A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5A70">
        <w:rPr>
          <w:rFonts w:ascii="Times New Roman" w:hAnsi="Times New Roman" w:cs="Times New Roman"/>
          <w:sz w:val="28"/>
          <w:szCs w:val="28"/>
        </w:rPr>
        <w:t>а N тыс. кур-несушек, размером (X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545A70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545A70">
        <w:rPr>
          <w:rFonts w:ascii="Times New Roman" w:hAnsi="Times New Roman" w:cs="Times New Roman"/>
          <w:sz w:val="28"/>
          <w:szCs w:val="28"/>
        </w:rPr>
        <w:t>Z) м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45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калорифер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отопления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фермы крупного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рогатого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подогрева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приточного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удаления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избыточной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влаги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 xml:space="preserve">условиях: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A70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КРС;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V1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 xml:space="preserve">м3/гол;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A70">
        <w:rPr>
          <w:rFonts w:ascii="Times New Roman" w:hAnsi="Times New Roman" w:cs="Times New Roman"/>
          <w:sz w:val="28"/>
          <w:szCs w:val="28"/>
        </w:rPr>
        <w:t>расчетная температура наружного воздуха 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5A70"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 xml:space="preserve">С; удельные тепловые потери через все ограждения составляют </w:t>
      </w:r>
      <w:proofErr w:type="spellStart"/>
      <w:r w:rsidRPr="00545A70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45A70">
        <w:rPr>
          <w:rFonts w:ascii="Times New Roman" w:hAnsi="Times New Roman" w:cs="Times New Roman"/>
          <w:sz w:val="28"/>
          <w:szCs w:val="28"/>
        </w:rPr>
        <w:t xml:space="preserve"> кДж/(</w:t>
      </w:r>
      <w:proofErr w:type="gramStart"/>
      <w:r w:rsidRPr="00545A70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·</w:t>
      </w:r>
      <w:r w:rsidRPr="00545A70">
        <w:rPr>
          <w:rFonts w:ascii="Times New Roman" w:hAnsi="Times New Roman" w:cs="Times New Roman"/>
          <w:sz w:val="28"/>
          <w:szCs w:val="28"/>
        </w:rPr>
        <w:t>м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 xml:space="preserve">С).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птицефабрике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птичник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клеточного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кур несушек размером (X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545A70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545A70">
        <w:rPr>
          <w:rFonts w:ascii="Times New Roman" w:hAnsi="Times New Roman" w:cs="Times New Roman"/>
          <w:sz w:val="28"/>
          <w:szCs w:val="28"/>
        </w:rPr>
        <w:t>Z) м3. Вам необходимо рассчитать воздухообмен в помещении птичника.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545A7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полезную,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потребляемую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удельный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расход 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пастеризацию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тонны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помощью диэлектрического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пастеризатора,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представляющего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плоский конденсатор. По следующим условиям: молоко нагревается до температуры t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С; удельная теплоемкость молока – f</w:t>
      </w:r>
      <w:r w:rsidRPr="00545A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5A70">
        <w:rPr>
          <w:rFonts w:ascii="Times New Roman" w:hAnsi="Times New Roman" w:cs="Times New Roman"/>
          <w:sz w:val="28"/>
          <w:szCs w:val="28"/>
        </w:rPr>
        <w:t xml:space="preserve"> кДж/(</w:t>
      </w:r>
      <w:proofErr w:type="gramStart"/>
      <w:r w:rsidRPr="00545A70"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С); начальная температура 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t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пастеризованного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 xml:space="preserve">тонн; производительность пастеризатора G кг/час; КПД пастеризатора –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545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5A7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 xml:space="preserve">В качестве источников теплого воздуха в сушилке (1 т/час) используется </w:t>
      </w:r>
      <w:proofErr w:type="spellStart"/>
      <w:r w:rsidRPr="00545A70">
        <w:rPr>
          <w:rFonts w:ascii="Times New Roman" w:hAnsi="Times New Roman" w:cs="Times New Roman"/>
          <w:sz w:val="28"/>
          <w:szCs w:val="28"/>
        </w:rPr>
        <w:t>электрокал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45A70">
        <w:rPr>
          <w:rFonts w:ascii="Times New Roman" w:hAnsi="Times New Roman" w:cs="Times New Roman"/>
          <w:sz w:val="28"/>
          <w:szCs w:val="28"/>
        </w:rPr>
        <w:t>орифер</w:t>
      </w:r>
      <w:proofErr w:type="spellEnd"/>
      <w:r w:rsidRPr="00545A70">
        <w:rPr>
          <w:rFonts w:ascii="Times New Roman" w:hAnsi="Times New Roman" w:cs="Times New Roman"/>
          <w:sz w:val="28"/>
          <w:szCs w:val="28"/>
        </w:rPr>
        <w:t>, который должен обеспечивать подогрев воздуха на</w:t>
      </w:r>
      <w:r>
        <w:rPr>
          <w:rFonts w:ascii="Times New Roman" w:hAnsi="Times New Roman" w:cs="Times New Roman"/>
          <w:sz w:val="28"/>
          <w:szCs w:val="28"/>
        </w:rPr>
        <w:t xml:space="preserve"> Δ</w:t>
      </w:r>
      <w:r w:rsidRPr="00545A7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5A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V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A70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545A70">
        <w:rPr>
          <w:rFonts w:ascii="Times New Roman" w:hAnsi="Times New Roman" w:cs="Times New Roman"/>
          <w:sz w:val="28"/>
          <w:szCs w:val="28"/>
        </w:rPr>
        <w:t>/ч.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Рассчитайте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A70">
        <w:rPr>
          <w:rFonts w:ascii="Times New Roman" w:hAnsi="Times New Roman" w:cs="Times New Roman"/>
          <w:sz w:val="28"/>
          <w:szCs w:val="28"/>
        </w:rPr>
        <w:lastRenderedPageBreak/>
        <w:t>ТЭНов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для секционного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A70">
        <w:rPr>
          <w:rFonts w:ascii="Times New Roman" w:hAnsi="Times New Roman" w:cs="Times New Roman"/>
          <w:sz w:val="28"/>
          <w:szCs w:val="28"/>
        </w:rPr>
        <w:t>электрокалорифера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0">
        <w:rPr>
          <w:rFonts w:ascii="Times New Roman" w:hAnsi="Times New Roman" w:cs="Times New Roman"/>
          <w:sz w:val="28"/>
          <w:szCs w:val="28"/>
        </w:rPr>
        <w:t>соотношении 0,33; 0,66 и 1,00. Изобразите силовую часть схемы переключения мощности калориферной уста</w:t>
      </w:r>
      <w:r>
        <w:rPr>
          <w:rFonts w:ascii="Times New Roman" w:hAnsi="Times New Roman" w:cs="Times New Roman"/>
          <w:sz w:val="28"/>
          <w:szCs w:val="28"/>
        </w:rPr>
        <w:t xml:space="preserve">новки в указанном соотношении. </w:t>
      </w:r>
    </w:p>
    <w:p w:rsidR="009B1B03" w:rsidRDefault="009B1B03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B1B03" w:rsidRDefault="00423120" w:rsidP="00423120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Электропривод</w:t>
      </w:r>
    </w:p>
    <w:p w:rsidR="009B1B03" w:rsidRDefault="009B1B03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погружных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насосов: 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характеристики;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кинематические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схемы;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механические характеристики; инерционные; нагрузочные диаграммы.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критический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развиваемый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электродвигателем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 снижении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напряжения.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работы электропривода,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сопротивления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номинальному моменту электродвигателя.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приводные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центробежных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насосов: технологические, кинематические, механические, инерционные, нагрузочные диаграммы.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провести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проверку,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известно: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переменная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 следующих моментах сопротивления – М</w:t>
      </w:r>
      <w:proofErr w:type="gramStart"/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>, М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1D78">
        <w:rPr>
          <w:rFonts w:ascii="Times New Roman" w:hAnsi="Times New Roman" w:cs="Times New Roman"/>
          <w:sz w:val="28"/>
          <w:szCs w:val="28"/>
        </w:rPr>
        <w:t>, М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1D78">
        <w:rPr>
          <w:rFonts w:ascii="Times New Roman" w:hAnsi="Times New Roman" w:cs="Times New Roman"/>
          <w:sz w:val="28"/>
          <w:szCs w:val="28"/>
        </w:rPr>
        <w:t>; соответственно Т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1D78">
        <w:rPr>
          <w:rFonts w:ascii="Times New Roman" w:hAnsi="Times New Roman" w:cs="Times New Roman"/>
          <w:sz w:val="28"/>
          <w:szCs w:val="28"/>
        </w:rPr>
        <w:t xml:space="preserve"> мин., Т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1D78">
        <w:rPr>
          <w:rFonts w:ascii="Times New Roman" w:hAnsi="Times New Roman" w:cs="Times New Roman"/>
          <w:sz w:val="28"/>
          <w:szCs w:val="28"/>
        </w:rPr>
        <w:t xml:space="preserve"> мин., Т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61D78">
        <w:rPr>
          <w:rFonts w:ascii="Times New Roman" w:hAnsi="Times New Roman" w:cs="Times New Roman"/>
          <w:sz w:val="28"/>
          <w:szCs w:val="28"/>
        </w:rPr>
        <w:t xml:space="preserve"> мин.; частота вращения вала рабочей машины –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 xml:space="preserve"> 1/с.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Предусмотрите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трехступенчатое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производительности вентилятора, Изобразите силовую часть схемы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6. В результате проектирования приточной вентиляции коровника на N голов привязного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возникла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значения потребной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центробежных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вентиляторов, 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</w:t>
      </w:r>
      <w:r w:rsidRPr="00861D7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1D78">
        <w:rPr>
          <w:rFonts w:ascii="Times New Roman" w:hAnsi="Times New Roman" w:cs="Times New Roman"/>
          <w:sz w:val="28"/>
          <w:szCs w:val="28"/>
        </w:rPr>
        <w:t xml:space="preserve"> /ч,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расчетное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Частота 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вентилятора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вентилятора</w:t>
      </w:r>
      <w:r>
        <w:rPr>
          <w:rFonts w:ascii="Times New Roman" w:hAnsi="Times New Roman" w:cs="Times New Roman"/>
          <w:sz w:val="28"/>
          <w:szCs w:val="28"/>
        </w:rPr>
        <w:t xml:space="preserve"> η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1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η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1D78"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. Определите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мощность.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асинхронного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электродвигателя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 короткозамкнутым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частоте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принимая коэффициент запаса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К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зап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электродвигатель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 xml:space="preserve"> транспортера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загрузки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комбикормов.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V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кг/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транспортера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подъема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коэффициент сопротивления перемещению – K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1D78">
        <w:rPr>
          <w:rFonts w:ascii="Times New Roman" w:hAnsi="Times New Roman" w:cs="Times New Roman"/>
          <w:sz w:val="28"/>
          <w:szCs w:val="28"/>
        </w:rPr>
        <w:t xml:space="preserve">; общий КПД -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861D78">
        <w:rPr>
          <w:rFonts w:ascii="Times New Roman" w:hAnsi="Times New Roman" w:cs="Times New Roman"/>
          <w:sz w:val="28"/>
          <w:szCs w:val="28"/>
        </w:rPr>
        <w:t>, ПВ=40%.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8. Рассчитать мощность, необходимую на привод, если известно: расстояние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скребками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скребком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V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</w:t>
      </w:r>
      <w:r w:rsidRPr="00861D7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1D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насыпная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кг/м</w:t>
      </w:r>
      <w:r w:rsidRPr="00861D7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1D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v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транспортера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L1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м; коэффициент сопротивления движению K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1D78">
        <w:rPr>
          <w:rFonts w:ascii="Times New Roman" w:hAnsi="Times New Roman" w:cs="Times New Roman"/>
          <w:sz w:val="28"/>
          <w:szCs w:val="28"/>
        </w:rPr>
        <w:t xml:space="preserve">; КПД передачи -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861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погружной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насос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фермы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дойных коров. Расчетное значение геодезического напора H м, суточный расход воды Q л/гол.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что тяговое сопротивление плуга – F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1D78">
        <w:rPr>
          <w:rFonts w:ascii="Times New Roman" w:hAnsi="Times New Roman" w:cs="Times New Roman"/>
          <w:sz w:val="28"/>
          <w:szCs w:val="28"/>
        </w:rPr>
        <w:t>; сопротивление волочения троса о почву – F</w:t>
      </w:r>
      <w:r w:rsidRPr="00861D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1D78">
        <w:rPr>
          <w:rFonts w:ascii="Times New Roman" w:hAnsi="Times New Roman" w:cs="Times New Roman"/>
          <w:sz w:val="28"/>
          <w:szCs w:val="28"/>
        </w:rPr>
        <w:t xml:space="preserve">; скорость движения плуга –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 xml:space="preserve"> м/с; КПД передачи – </w:t>
      </w: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 xml:space="preserve"> КПД мобильного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1D78"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электропривода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использован </w:t>
      </w:r>
      <w:r w:rsidRPr="00861D78">
        <w:rPr>
          <w:rFonts w:ascii="Times New Roman" w:hAnsi="Times New Roman" w:cs="Times New Roman"/>
          <w:sz w:val="28"/>
          <w:szCs w:val="28"/>
        </w:rPr>
        <w:lastRenderedPageBreak/>
        <w:t>электродвигатель серии АИР.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Разработать схему управления реверсивным электродвигателем серии 4А с двух мест для привода мобильного транспортного средства с кабельным питанием от сети 380/220 В.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Разработать схему управления электродвигателем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погружного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 xml:space="preserve"> насоса с электродными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датчиками.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электродвигателя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от работы на двух фазах питающей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установившееся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температуры электродвигателя. Мощность электродвигателя – Р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 xml:space="preserve"> кВт, номинальный КПД - </w:t>
      </w: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1D78">
        <w:rPr>
          <w:rFonts w:ascii="Times New Roman" w:hAnsi="Times New Roman" w:cs="Times New Roman"/>
          <w:sz w:val="28"/>
          <w:szCs w:val="28"/>
        </w:rPr>
        <w:t xml:space="preserve">, теплоотдача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 xml:space="preserve"> Вт/</w:t>
      </w:r>
      <w:proofErr w:type="spellStart"/>
      <w:r w:rsidRPr="00861D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61D7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пускозащитную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аппаратуру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электродвигателей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навозоуборочного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транспортера.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кабели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подключения электродвигателей транспортера и способ их прокладки.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Для привода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Pr="00861D78">
        <w:rPr>
          <w:rFonts w:ascii="Times New Roman" w:hAnsi="Times New Roman" w:cs="Times New Roman"/>
          <w:sz w:val="28"/>
          <w:szCs w:val="28"/>
        </w:rPr>
        <w:t xml:space="preserve"> транспортѐра по расчетной мощности равной </w:t>
      </w:r>
      <w:proofErr w:type="gramStart"/>
      <w:r w:rsidRPr="00861D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1D78">
        <w:rPr>
          <w:rFonts w:ascii="Times New Roman" w:hAnsi="Times New Roman" w:cs="Times New Roman"/>
          <w:sz w:val="28"/>
          <w:szCs w:val="28"/>
        </w:rPr>
        <w:t xml:space="preserve"> кВт,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частоте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об/мин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передаточному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78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электродвигатель.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механическую характеристику электродвигателя по характерным точкам.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Рассчитать мощность электродвигателя для привода молочного насоса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номинальной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производительностью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молоку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</w:t>
      </w:r>
      <w:r w:rsidRPr="00861D7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1D78">
        <w:rPr>
          <w:rFonts w:ascii="Times New Roman" w:hAnsi="Times New Roman" w:cs="Times New Roman"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напором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Па. Известно, что КПД насоса в этом режиме равен </w:t>
      </w:r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1D78"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 работает он длительное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нагрузкой.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электродвигателя,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соответствующий требуемым условиям эксплуатации и его паспортные данные.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молочного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насоса: 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характеристики;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кинематическая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схема;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механические характеристики; инерционные характеристики; нагрузочные диаграммы.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Перечислите требования, предъявляемые к электроприводу подъемных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подъемных механизмов.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Выбрать электродвигатель для привода поршневого компрессора.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 xml:space="preserve">Разработать схему управления регулированием подачи с применением регулируемого трансформатора. Привести силовую часть схемы. </w:t>
      </w:r>
    </w:p>
    <w:p w:rsidR="00423120" w:rsidRPr="00861D78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1D78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приводных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скребковых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транспортеров: 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характеристики;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кинематические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схемы;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8">
        <w:rPr>
          <w:rFonts w:ascii="Times New Roman" w:hAnsi="Times New Roman" w:cs="Times New Roman"/>
          <w:sz w:val="28"/>
          <w:szCs w:val="28"/>
        </w:rPr>
        <w:t>механические характеристики; инерционные характеристики; на</w:t>
      </w:r>
      <w:r>
        <w:rPr>
          <w:rFonts w:ascii="Times New Roman" w:hAnsi="Times New Roman" w:cs="Times New Roman"/>
          <w:sz w:val="28"/>
          <w:szCs w:val="28"/>
        </w:rPr>
        <w:t xml:space="preserve">грузочные диаграммы.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7297" w:rsidRPr="00F27297" w:rsidRDefault="00F27297" w:rsidP="00F27297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Литература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Зангиев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машинно-тракторного парка / А.А.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Зангиев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Лышко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А.Н. Скороходов. – Москва: Колос. – 1996.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Аллилуев, В.А. Техническая эксплуатация машинно-тракторного парка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Аллилуев,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Ананьин,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1991.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Ананьин,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/ А.Д. Ананьин, В.М.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Издательский центр «Академия», 2008. – 432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Лаврухин,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курсового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«Эксплуатация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В.А. Лаврухин, И.Е. Попов. – Зерноград: ФГОУ ВПО АЧГАА, 2005. – 54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Иофинов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Курсовое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дипломное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ЭМТП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Иофинов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Лышко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Хабатов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1989.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Иофинов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машинно-тракторного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/ С.А.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Иофинов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Лышко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Колос. – 1984.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Никитченко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инженерно-технической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службы механизации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сельскохозяйственном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предприятии. Методическое указание / С.Л.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Никитченко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Зерноград: ФГОУ ВПО АЧГАА, 2008. – 57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Кленин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Сельскохозяйственные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мелиоративные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машины / Н.И.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Кленин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Колос. – 1994.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Сельскохозяйственные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– Москва: Колос. – 2000.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Черноволов,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Сельскохозяйственные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уборочные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В.А. Черноволов. – Зерноград: ФГОУ ВПО АЧГАА, 2008. – 188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Любимов, А.И. Практикум по сельскохозяйственным машинам / А.И. Любимов, З.И.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Воцкий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, Р.Р. Рахимов. – Москва: Колос. – 1997.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Халанский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Сельскохозяйственные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Халанский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В.М., Горбачев И.В. – Москва: Колос, 2004. – 624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Черноволов, В.А. Интенсификация рабочего процесса зерноуборочного комбайна / В.А. Черноволов. Зерноград: ФГОУ ВПО АЧГАА, 2008. – 100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автотракторных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двигателей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Калерина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Кравченко,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Яровой.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Издательствово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 РГАЗУ. – 1997.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Яровой,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автотракторных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двигателей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(тепловые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динамика,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характеристики)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Яровой.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Зерноград: АЧГАА. – 1999.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Яровой,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Яровой,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Жученко,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Толстоухов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Зерноград: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АЧГАА, – 2001.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Кутьков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автомобили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Кутьков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2004. – 504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Кутьков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Г.М. Теория трактора и автомобиля / Г.М.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Кутьков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Колос, 1996. – 287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Шкарлет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автомобиля: Методическое пособие к выполнению курсовой работы / А.Ф.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Шкарлет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В.А. Исмаилов. – Зерноград: ФГОУ ВПО АЧГАА, 2006. – 60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</w:t>
      </w:r>
      <w:r w:rsidRPr="00F27297">
        <w:rPr>
          <w:rFonts w:ascii="Times New Roman" w:hAnsi="Times New Roman" w:cs="Times New Roman"/>
          <w:sz w:val="28"/>
          <w:szCs w:val="28"/>
        </w:rPr>
        <w:lastRenderedPageBreak/>
        <w:t xml:space="preserve">Н.Ф. Тельнов, К.А.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Колос, 2000. – 776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Пучин,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Пучин.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2007. – 488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Варнаков,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Варнаков,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В.В. Стрельцов, В.Н. Попов, В.Ф.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Карпенков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Колос, 2000. – 256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Шакиров,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/ Ф.К. Шакиров, В.Н.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Ариничев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В.В. Бердников. – Москва: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2008.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Монтаж,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наладка,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оборудования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мясной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Тамбовцев.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– Санкт-Петербург. – 2005.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Гальперин,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монтажа,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наладки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ремонта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Гальперин,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Млавидов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Москва. – 1990.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Курочкин,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переработке животноводческой продукции / А.А. Курочкин. – Москва: Колос. – 2005.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Курочкин,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перерабатывающих производств / А.А. Курочкин. – Москва: Колос. –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переработки молока и молочных продуктов / А.К.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. – Саратов. – 1996.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Родионов,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переработки животноводческой продукции / Г.В.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родионов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Колос. – 2005.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Курочкин,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аппаратов перерабатывающих производств / А.А. Курочкин.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– Москва: Колос. – 2000.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Шакиров,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Шакиров,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Ариничев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Бердников.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2003. – 504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2008.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Фатхудинов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/ Р.А.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Фатхудинов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ИНФРА, 2000. – 672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текст. – Москва: Омега-Л. – 2006.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Касьянова,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справочник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Г.Ю. Касьянова. – Москва: Аргумент. – 2008.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 сельскохозяйственном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Шкрабак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Луковников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Тургиев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Колосс. – 2004.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Зотов,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обеспечения безопасности / Б.И. Зотов, В.И.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Колос, 1997. – 136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Буторниа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Буторниа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Воробьев,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Дмитриева.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Логос,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2003. – 528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Белов,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Белов,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lastRenderedPageBreak/>
        <w:t>Ильницкая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Высшая школа, 1999. – 448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Безопасность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(Охрана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// В.Л. Кукин, Е.А. Лапин. – Москва: Высшая школа, 1999. – 318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Валуев,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Валуев,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Пидяк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В.Н. Валуев. – Зерноград: ФГОУ ВПО АЧГАА, 2006. – 148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Кравченко,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Кравченко,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В.А. Зорин, Е.А. Пучин, Г.И. Бондарева. – Москва. – 2007.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Никитченко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1 / С.Л.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Никитченко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Зерноград: ФГОУ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 Донской ГАУ, 2016. – 300 с.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Юдин,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проектирования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Юдин,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Кузнецов,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Краснодар,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2007. – 967 </w:t>
      </w:r>
      <w:proofErr w:type="gramStart"/>
      <w:r w:rsidRPr="00F272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7" w:rsidRP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Полуян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в АПК / А.Г.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Полуян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Зерноград: ФГОУ ВПО АЧГАА. – 2008. </w:t>
      </w:r>
    </w:p>
    <w:p w:rsidR="00F27297" w:rsidRDefault="00F27297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7297">
        <w:rPr>
          <w:rFonts w:ascii="Times New Roman" w:hAnsi="Times New Roman" w:cs="Times New Roman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Ананьин,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97">
        <w:rPr>
          <w:rFonts w:ascii="Times New Roman" w:hAnsi="Times New Roman" w:cs="Times New Roman"/>
          <w:sz w:val="28"/>
          <w:szCs w:val="28"/>
        </w:rPr>
        <w:t xml:space="preserve">машин / А.Д. Ананьин, В.Д.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F27297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F27297">
        <w:rPr>
          <w:rFonts w:ascii="Times New Roman" w:hAnsi="Times New Roman" w:cs="Times New Roman"/>
          <w:sz w:val="28"/>
          <w:szCs w:val="28"/>
        </w:rPr>
        <w:t xml:space="preserve">. – Москва: Академия. – 2014. </w:t>
      </w:r>
      <w:r w:rsidRPr="00F27297">
        <w:rPr>
          <w:rFonts w:ascii="Times New Roman" w:hAnsi="Times New Roman" w:cs="Times New Roman"/>
          <w:sz w:val="28"/>
          <w:szCs w:val="28"/>
        </w:rPr>
        <w:cr/>
      </w:r>
    </w:p>
    <w:p w:rsidR="00423120" w:rsidRDefault="00423120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3120" w:rsidRDefault="00423120" w:rsidP="00423120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Литература</w:t>
      </w:r>
    </w:p>
    <w:p w:rsidR="00423120" w:rsidRDefault="00423120" w:rsidP="00423120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23120" w:rsidRDefault="00423120" w:rsidP="00423120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(Электропривод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Электрификация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автоматизация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производства)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Электрические машины. (Учебники и учебные пособия для студентов высших учебных заведений).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Ванурин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В.Н. М.: Колос, 1995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Электрические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машины,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часть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1,2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Учебник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Брускин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Д.Э.,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Зорохович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А.Е., Хвостов В.С. М.: Высшая школа, 1987.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3.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"Электрические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машины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микромашины".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Учебное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пособие Александров Н.Н.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М.: Колос, 1983 </w:t>
      </w:r>
      <w:r w:rsidRPr="007511D6">
        <w:rPr>
          <w:rFonts w:ascii="Times New Roman" w:hAnsi="Times New Roman" w:cs="Times New Roman"/>
          <w:sz w:val="28"/>
          <w:szCs w:val="28"/>
        </w:rPr>
        <w:cr/>
        <w:t>4.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Электрические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машины,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Сборник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задач.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Читечян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В.И.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М.: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Высшая школа, 1988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5.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Электрические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машины.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Учебник.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Вольдек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А.И.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Л.: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Энергия, 1978.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6.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Электрические машины.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Учебник. Андрианов В.Н.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М.: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Колос.1971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7.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Электрические машины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>. 1,2.Учебник. Костенко М.П.,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Пиотровский Л.М. 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8.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Практикум по электрическим машинам и аппаратам. Андрианов В.Н.,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Воропаев Н.И., Дружинина Н.А. и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 М.: Колос, 1969.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9.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Методическое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пособие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«Решение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задач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итоговой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государственной аттестации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выпускников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высших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учебных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заведений»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Медведько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Ю.А. Зерноград ФГБОУ ВПО АЧГАА, 2011.- 237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10.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Электротехнология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и электрическое освещение. К.Н. Живописцев, О.А.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Косицын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1990. - 303 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11.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Электрическое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освещение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облучение.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В.А.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Козинский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1991. -239 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12.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Электрооборудование осветительных и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облучательных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установок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од ред. В.П.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. Мн.: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. 1991. - 207 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13.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Расчет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осветительных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облучательных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установок сельскохозяйственного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назначения.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Николаенок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М.М., Заяц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Е.М.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Мн.: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Лазурак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1999. -226с.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14.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Практикум по электрическому освещению и облучению / В.И. Баев. М.: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1991.-175с.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15.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Электротехнология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Карасенко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[и др.]. М.: Колос, 1992. - 304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16.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Электротермическое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оборудование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Л.С. Герасимович [и др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 xml:space="preserve">.].; 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под ред. Л.С. Герасимовича. Мн.: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1995. -415 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17.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Электрофизические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электрохимические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методы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обработки материалов: учеб, пособие : в 2 т.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Б.А. Артамонов [и др.]; под общ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ед. В.П. Смоленцева. М.: Высшая школа, 1983.-208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18.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Практикум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по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В.Н.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Гайдук,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В.Н.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Шмигель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1989. - 175 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19.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Закон «Об энергосбережении» «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», №7-с.2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20.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Основы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электрификации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тепловых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процессов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в сельскохозяйственном производстве.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Расстригин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В.Н.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1988. -256с.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21.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Расчеты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оборудования.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Е.М.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Заяц,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Карасенко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Дубодел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. М.: УП «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Технопринт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», 2001. - 238 с.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22.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Электропривод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с.х.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машин,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агрегатов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поточных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линий.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Фоменков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А.Н. М.: Колос, 1984 - 228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23.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Теория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электропривода.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Б.И.,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Павлячик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Л.Б.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Мн.: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ЗАО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Техноперспектива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2004 – 527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24.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Общий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курс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электропривода.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Н.Г.,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Сандлер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А.С.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1981 - 576 с. </w:t>
      </w:r>
      <w:r w:rsidRPr="007511D6">
        <w:rPr>
          <w:rFonts w:ascii="Times New Roman" w:hAnsi="Times New Roman" w:cs="Times New Roman"/>
          <w:sz w:val="28"/>
          <w:szCs w:val="28"/>
        </w:rPr>
        <w:cr/>
        <w:t>25.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Эксплуатация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сельскохозяйственных предприятий.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Г.П.,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Медведько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Ю.А.,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Таранов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М.А.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Ростов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/Д.: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2006.- 592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26.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Эксплуатация электрооборудования.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Г.П. и др. М.: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>, 2005, 287 с.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27.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Эксплуатация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электрооборудования.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В.Я.,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Таранов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М.А., Шемякин В.Н. Зерноград: ФГОУ ВПО АЧГАА, 2010 .- 328 с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28.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Задачник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по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эксплуатации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электрооборудования.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В.Я., Таранов М.А.,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Медведько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Ю.А. Ростов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/Д.: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2006.- 216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29.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Конспект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лекций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по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дисциплине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«Организация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и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управление производством».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Медведько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7511D6">
        <w:rPr>
          <w:rFonts w:ascii="Times New Roman" w:hAnsi="Times New Roman" w:cs="Times New Roman"/>
          <w:sz w:val="28"/>
          <w:szCs w:val="28"/>
        </w:rPr>
        <w:t>Медведько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 М.А. Электронный ресурс. – Режим доступа: http://elmash.achgaa.ru </w:t>
      </w:r>
    </w:p>
    <w:p w:rsidR="00423120" w:rsidRPr="007511D6" w:rsidRDefault="00423120" w:rsidP="00423120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30.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>Эксплуатация сельских электроуст</w:t>
      </w:r>
      <w:r>
        <w:rPr>
          <w:rFonts w:ascii="Times New Roman" w:hAnsi="Times New Roman" w:cs="Times New Roman"/>
          <w:sz w:val="28"/>
          <w:szCs w:val="28"/>
        </w:rPr>
        <w:t xml:space="preserve">ановок. Сырых Н.Н.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</w:t>
      </w:r>
      <w:r w:rsidRPr="007511D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7511D6">
        <w:rPr>
          <w:rFonts w:ascii="Times New Roman" w:hAnsi="Times New Roman" w:cs="Times New Roman"/>
          <w:sz w:val="28"/>
          <w:szCs w:val="28"/>
        </w:rPr>
        <w:t xml:space="preserve">, 1986,255 с. </w:t>
      </w:r>
    </w:p>
    <w:p w:rsidR="00423120" w:rsidRDefault="00423120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11D6">
        <w:rPr>
          <w:rFonts w:ascii="Times New Roman" w:hAnsi="Times New Roman" w:cs="Times New Roman"/>
          <w:sz w:val="28"/>
          <w:szCs w:val="28"/>
        </w:rPr>
        <w:t>31.</w:t>
      </w:r>
      <w:r w:rsidRPr="007511D6">
        <w:rPr>
          <w:rFonts w:ascii="Times New Roman" w:hAnsi="Times New Roman" w:cs="Times New Roman"/>
          <w:sz w:val="28"/>
          <w:szCs w:val="28"/>
        </w:rPr>
        <w:t xml:space="preserve"> </w:t>
      </w:r>
      <w:r w:rsidRPr="007511D6">
        <w:rPr>
          <w:rFonts w:ascii="Times New Roman" w:hAnsi="Times New Roman" w:cs="Times New Roman"/>
          <w:sz w:val="28"/>
          <w:szCs w:val="28"/>
        </w:rPr>
        <w:t xml:space="preserve">Техническое обслуживание электрооборудования в сельском хозяйстве. </w:t>
      </w:r>
      <w:proofErr w:type="gramStart"/>
      <w:r w:rsidRPr="007511D6">
        <w:rPr>
          <w:rFonts w:ascii="Times New Roman" w:hAnsi="Times New Roman" w:cs="Times New Roman"/>
          <w:sz w:val="28"/>
          <w:szCs w:val="28"/>
        </w:rPr>
        <w:t>Сырых</w:t>
      </w:r>
      <w:proofErr w:type="gramEnd"/>
      <w:r w:rsidRPr="007511D6">
        <w:rPr>
          <w:rFonts w:ascii="Times New Roman" w:hAnsi="Times New Roman" w:cs="Times New Roman"/>
          <w:sz w:val="28"/>
          <w:szCs w:val="28"/>
        </w:rPr>
        <w:t xml:space="preserve"> Н.Н., Чекрыгин В.С. и др. М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1988, 224 с. </w:t>
      </w:r>
    </w:p>
    <w:p w:rsidR="00423120" w:rsidRPr="00EC715D" w:rsidRDefault="00423120" w:rsidP="00F2729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423120" w:rsidRPr="00EC715D" w:rsidSect="006C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5D"/>
    <w:rsid w:val="00371C26"/>
    <w:rsid w:val="003E1E32"/>
    <w:rsid w:val="00423120"/>
    <w:rsid w:val="006526F8"/>
    <w:rsid w:val="006C65A2"/>
    <w:rsid w:val="009B1B03"/>
    <w:rsid w:val="00B825F2"/>
    <w:rsid w:val="00CE4B92"/>
    <w:rsid w:val="00D4578C"/>
    <w:rsid w:val="00EC715D"/>
    <w:rsid w:val="00F2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2016-10-25T11:06:00Z</dcterms:created>
  <dcterms:modified xsi:type="dcterms:W3CDTF">2016-10-25T11:55:00Z</dcterms:modified>
</cp:coreProperties>
</file>